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Bilaga 1 Verksamhetsplan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Sugs bör fortsätta nätverka och utveckla sina samarbeten med andra föreningar och gärna medverka på en annan förenings aktiviteter för att på sådant sätt synas. </w:t>
      </w:r>
    </w:p>
    <w:p w:rsidR="00000000" w:rsidDel="00000000" w:rsidP="00000000" w:rsidRDefault="00000000" w:rsidRPr="00000000" w14:paraId="00000003">
      <w:pPr>
        <w:contextualSpacing w:val="0"/>
        <w:rPr/>
      </w:pPr>
      <w:r w:rsidDel="00000000" w:rsidR="00000000" w:rsidRPr="00000000">
        <w:rPr>
          <w:rtl w:val="0"/>
        </w:rPr>
        <w:t xml:space="preserve">Sugs skall ha som mål 2018 </w:t>
      </w:r>
    </w:p>
    <w:p w:rsidR="00000000" w:rsidDel="00000000" w:rsidP="00000000" w:rsidRDefault="00000000" w:rsidRPr="00000000" w14:paraId="00000004">
      <w:pPr>
        <w:contextualSpacing w:val="0"/>
        <w:rPr/>
      </w:pPr>
      <w:r w:rsidDel="00000000" w:rsidR="00000000" w:rsidRPr="00000000">
        <w:rPr>
          <w:rtl w:val="0"/>
        </w:rPr>
        <w:t xml:space="preserve">1 att arrangera eller hjälpa till att arrangera minst ett större öppet arrangemang utanför Tisdagar. </w:t>
      </w:r>
    </w:p>
    <w:p w:rsidR="00000000" w:rsidDel="00000000" w:rsidP="00000000" w:rsidRDefault="00000000" w:rsidRPr="00000000" w14:paraId="00000005">
      <w:pPr>
        <w:contextualSpacing w:val="0"/>
        <w:rPr/>
      </w:pPr>
      <w:r w:rsidDel="00000000" w:rsidR="00000000" w:rsidRPr="00000000">
        <w:rPr>
          <w:rtl w:val="0"/>
        </w:rPr>
        <w:t xml:space="preserve">2 att uppnå 60 medlemmar och av dessa ska ⅓ vara på Wizard nivå. </w:t>
      </w:r>
    </w:p>
    <w:p w:rsidR="00000000" w:rsidDel="00000000" w:rsidP="00000000" w:rsidRDefault="00000000" w:rsidRPr="00000000" w14:paraId="00000006">
      <w:pPr>
        <w:contextualSpacing w:val="0"/>
        <w:rPr/>
      </w:pPr>
      <w:r w:rsidDel="00000000" w:rsidR="00000000" w:rsidRPr="00000000">
        <w:rPr>
          <w:rtl w:val="0"/>
        </w:rPr>
        <w:t xml:space="preserve">3 Att fräscha upp Lokalen Trean och Sugs, måla om, samt om budgeten räcker byta ut vissa inventarier. </w:t>
      </w:r>
    </w:p>
    <w:p w:rsidR="00000000" w:rsidDel="00000000" w:rsidP="00000000" w:rsidRDefault="00000000" w:rsidRPr="00000000" w14:paraId="00000007">
      <w:pPr>
        <w:contextualSpacing w:val="0"/>
        <w:rPr/>
      </w:pPr>
      <w:r w:rsidDel="00000000" w:rsidR="00000000" w:rsidRPr="00000000">
        <w:rPr>
          <w:rtl w:val="0"/>
        </w:rPr>
        <w:t xml:space="preserve">4 Att fortsätta med Tisdagsöppet som tidigare.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t xml:space="preserve">Bilaga  2 Verksamhetsberättelse 2017</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Under året 2017 har styrelsen jobbat med att göra styrelsearbetet mer tillgängligt för medlemmarna och styra upp budgeten för att komma till rätta med utgifter från föregående året och omarbetat vissa arbetsuppgifter som tidigare varit utpekade på enskilda styrelsemedlemmar för att de skall vara ett mer gemensamt ansvar eller att vem som helst kan ta tag i uppgifterna.</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Det har genomförts 10 styrelsemöten och 3 stormöten. Styrelsen har även hållit i en utfrågning av 2016 års styrelse och har inte kunnat konstatera att någon i 2016 styrelsen medvetet eller av egen vilja förskingrat eller stulit pengarna som saknats på 2016 års budget.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Föreningen har hållit i Tisdagsöppet där alla är välkomna Övriga daga i veckan har det självklart spelats spel där Warmahordes haft sin återkommande träff på Onsdagar och Blood bowl under året kört Sunday Breakfast and Blood bowl där säsong 4 spelades under hösten.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Warhammer 40 k har gjort en återuppståndelse på föreningen under året iom den nya regelboken och under hösten har det spelats mer och mer.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Warhammer 30 k har haft flera evenemang under året. Sugs har haft besök av speltillverkaren av Terraforming Mars som hållit föredrag och vi har även haft andra evenmang som Henriks Zombiespel mm.</w:t>
        <w:br w:type="textWrapping"/>
        <w:br w:type="textWrapping"/>
        <w:t xml:space="preserve">Sagan om ringen har spelats regelbundet ungefär en gång i veckan.</w:t>
        <w:br w:type="textWrapping"/>
        <w:br w:type="textWrapping"/>
        <w:t xml:space="preserve">Även Star Wars Rebellion turnering har hållits under början av 2017.</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Sugs har representerat på HIS Introvecka med ett delat tält med Ages och arrangerat Pew Pew con där RELFA och Slättens Förkämpar höll i egna arrangemang och ca 150-200 besökare kom och spelade spel eller tittade.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Sugs har under 2017 fått 53 registrerade medlemmar, men inte kunnat nå målet på 75 medlemmar som var bestämt i verksamhetsplanen men har ändå tack vare de nivåer på medlemsavgifter som röstades igenom på 2017 årsmöte fått mer in i medlemsavgifter än budgeterat.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Och 2017 års styrelse lämnar med varm hand över till 2018 års styrelse med förhoppningar om ett fortsatt arbete med styrelsens arbetsbeskrivningar och utvidgat samarbete med grannföreningar och en ekonomisk möjlighet till upprustning av sugs lokal och Trean.</w:t>
      </w:r>
    </w:p>
    <w:p w:rsidR="00000000" w:rsidDel="00000000" w:rsidP="00000000" w:rsidRDefault="00000000" w:rsidRPr="00000000" w14:paraId="0000001B">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